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82AEA" w14:textId="50338DCF" w:rsidR="00CD3706" w:rsidRPr="00CD3706" w:rsidRDefault="00CD3706" w:rsidP="00CD3706">
      <w:pPr>
        <w:spacing w:before="120" w:after="120"/>
        <w:jc w:val="center"/>
        <w:rPr>
          <w:rFonts w:ascii="Aptos" w:eastAsia="Times New Roman" w:hAnsi="Aptos" w:cs="Times New Roman"/>
          <w:b/>
          <w:bCs/>
          <w:kern w:val="0"/>
          <w:lang w:val="en-001"/>
          <w14:ligatures w14:val="none"/>
        </w:rPr>
      </w:pPr>
      <w:r w:rsidRPr="00CD3706">
        <w:rPr>
          <w:rFonts w:ascii="Aptos" w:eastAsia="Times New Roman" w:hAnsi="Aptos" w:cs="Times New Roman"/>
          <w:b/>
          <w:bCs/>
          <w:kern w:val="0"/>
          <w:lang w:val="en-001"/>
          <w14:ligatures w14:val="none"/>
        </w:rPr>
        <w:t>Cookie Policy</w:t>
      </w:r>
      <w:r>
        <w:rPr>
          <w:rFonts w:ascii="Aptos" w:eastAsia="Times New Roman" w:hAnsi="Aptos" w:cs="Times New Roman"/>
          <w:b/>
          <w:bCs/>
          <w:kern w:val="0"/>
          <w:lang w:val="en-001"/>
          <w14:ligatures w14:val="none"/>
        </w:rPr>
        <w:t xml:space="preserve"> </w:t>
      </w:r>
      <w:r w:rsidRPr="00CD3706">
        <w:rPr>
          <w:rFonts w:ascii="Aptos" w:eastAsia="Times New Roman" w:hAnsi="Aptos" w:cs="Times New Roman"/>
          <w:b/>
          <w:bCs/>
          <w:kern w:val="0"/>
          <w:lang w:val="en-001"/>
          <w14:ligatures w14:val="none"/>
        </w:rPr>
        <w:t>https://www.adriatic-cruises.com/</w:t>
      </w:r>
    </w:p>
    <w:p w14:paraId="7186061C" w14:textId="4A7110D9" w:rsidR="00CD3706" w:rsidRPr="00CD3706" w:rsidRDefault="00CD3706" w:rsidP="00CD3706">
      <w:pPr>
        <w:spacing w:before="120" w:after="120"/>
        <w:rPr>
          <w:rFonts w:ascii="Aptos" w:eastAsia="Times New Roman" w:hAnsi="Aptos" w:cs="Times New Roman"/>
          <w:kern w:val="0"/>
          <w:lang w:val="en-001"/>
          <w14:ligatures w14:val="none"/>
        </w:rPr>
      </w:pPr>
      <w:r w:rsidRPr="00CD3706">
        <w:rPr>
          <w:rFonts w:ascii="Aptos" w:eastAsia="Times New Roman" w:hAnsi="Aptos" w:cs="Times New Roman"/>
          <w:b/>
          <w:bCs/>
          <w:kern w:val="0"/>
          <w:lang w:val="en-001"/>
          <w14:ligatures w14:val="none"/>
        </w:rPr>
        <w:t xml:space="preserve">Last Updated: </w:t>
      </w:r>
      <w:r>
        <w:rPr>
          <w:rFonts w:ascii="Aptos" w:eastAsia="Times New Roman" w:hAnsi="Aptos" w:cs="Times New Roman"/>
          <w:b/>
          <w:bCs/>
          <w:kern w:val="0"/>
          <w:lang w:val="en-001"/>
          <w14:ligatures w14:val="none"/>
        </w:rPr>
        <w:t>17.3.2025.</w:t>
      </w:r>
    </w:p>
    <w:p w14:paraId="3DA54F97" w14:textId="77777777" w:rsidR="00CD3706" w:rsidRPr="00CD3706" w:rsidRDefault="00CD3706" w:rsidP="00CD3706">
      <w:pPr>
        <w:spacing w:before="120" w:after="120"/>
        <w:rPr>
          <w:rFonts w:ascii="Aptos" w:eastAsia="Times New Roman" w:hAnsi="Aptos" w:cs="Times New Roman"/>
          <w:kern w:val="0"/>
          <w:lang w:val="en-001"/>
          <w14:ligatures w14:val="none"/>
        </w:rPr>
      </w:pPr>
      <w:r w:rsidRPr="00CD3706">
        <w:rPr>
          <w:rFonts w:ascii="Aptos" w:eastAsia="Times New Roman" w:hAnsi="Aptos" w:cs="Times New Roman"/>
          <w:kern w:val="0"/>
          <w:lang w:val="en-001"/>
          <w14:ligatures w14:val="none"/>
        </w:rPr>
        <w:t>This Cookie Policy explains how Kompas d.o.o. ("we," "us," or "our") uses cookies and similar technologies to recognize you when you visit our website. It explains what these technologies are, why we use them, and your rights to control their use.</w:t>
      </w:r>
    </w:p>
    <w:p w14:paraId="09EB3198" w14:textId="77777777" w:rsidR="00CD3706" w:rsidRPr="00CD3706" w:rsidRDefault="00CD3706" w:rsidP="00CD3706">
      <w:pPr>
        <w:spacing w:before="120" w:after="120"/>
        <w:outlineLvl w:val="1"/>
        <w:rPr>
          <w:rFonts w:ascii="Aptos" w:eastAsia="Times New Roman" w:hAnsi="Aptos" w:cs="Times New Roman"/>
          <w:b/>
          <w:bCs/>
          <w:kern w:val="0"/>
          <w:lang w:val="en-001"/>
          <w14:ligatures w14:val="none"/>
        </w:rPr>
      </w:pPr>
      <w:r w:rsidRPr="00CD3706">
        <w:rPr>
          <w:rFonts w:ascii="Aptos" w:eastAsia="Times New Roman" w:hAnsi="Aptos" w:cs="Times New Roman"/>
          <w:b/>
          <w:bCs/>
          <w:kern w:val="0"/>
          <w:lang w:val="en-001"/>
          <w14:ligatures w14:val="none"/>
        </w:rPr>
        <w:t>1. What are Cookies?</w:t>
      </w:r>
    </w:p>
    <w:p w14:paraId="1EDA509D" w14:textId="77777777" w:rsidR="00CD3706" w:rsidRPr="00CD3706" w:rsidRDefault="00CD3706" w:rsidP="00CD3706">
      <w:pPr>
        <w:spacing w:before="120" w:after="120"/>
        <w:rPr>
          <w:rFonts w:ascii="Aptos" w:eastAsia="Times New Roman" w:hAnsi="Aptos" w:cs="Times New Roman"/>
          <w:kern w:val="0"/>
          <w:lang w:val="en-001"/>
          <w14:ligatures w14:val="none"/>
        </w:rPr>
      </w:pPr>
      <w:r w:rsidRPr="00CD3706">
        <w:rPr>
          <w:rFonts w:ascii="Aptos" w:eastAsia="Times New Roman" w:hAnsi="Aptos" w:cs="Times New Roman"/>
          <w:kern w:val="0"/>
          <w:lang w:val="en-001"/>
          <w14:ligatures w14:val="none"/>
        </w:rPr>
        <w:t>Cookies are small text files placed on your device when you visit a website. They help improve the browsing experience by remembering user preferences, enabling functionalities, and analyzing website traffic.</w:t>
      </w:r>
    </w:p>
    <w:p w14:paraId="385359F2" w14:textId="77777777" w:rsidR="00CD3706" w:rsidRPr="00CD3706" w:rsidRDefault="00CD3706" w:rsidP="00CD3706">
      <w:pPr>
        <w:spacing w:before="120" w:after="120"/>
        <w:outlineLvl w:val="1"/>
        <w:rPr>
          <w:rFonts w:ascii="Aptos" w:eastAsia="Times New Roman" w:hAnsi="Aptos" w:cs="Times New Roman"/>
          <w:b/>
          <w:bCs/>
          <w:kern w:val="0"/>
          <w:lang w:val="en-001"/>
          <w14:ligatures w14:val="none"/>
        </w:rPr>
      </w:pPr>
      <w:r w:rsidRPr="00CD3706">
        <w:rPr>
          <w:rFonts w:ascii="Aptos" w:eastAsia="Times New Roman" w:hAnsi="Aptos" w:cs="Times New Roman"/>
          <w:b/>
          <w:bCs/>
          <w:kern w:val="0"/>
          <w:lang w:val="en-001"/>
          <w14:ligatures w14:val="none"/>
        </w:rPr>
        <w:t>2. How We Use Cookies</w:t>
      </w:r>
    </w:p>
    <w:p w14:paraId="70AE7A9E" w14:textId="77777777" w:rsidR="00CD3706" w:rsidRPr="00CD3706" w:rsidRDefault="00CD3706" w:rsidP="00CD3706">
      <w:pPr>
        <w:spacing w:before="120" w:after="120"/>
        <w:rPr>
          <w:rFonts w:ascii="Aptos" w:eastAsia="Times New Roman" w:hAnsi="Aptos" w:cs="Times New Roman"/>
          <w:kern w:val="0"/>
          <w:lang w:val="en-001"/>
          <w14:ligatures w14:val="none"/>
        </w:rPr>
      </w:pPr>
      <w:r w:rsidRPr="00CD3706">
        <w:rPr>
          <w:rFonts w:ascii="Aptos" w:eastAsia="Times New Roman" w:hAnsi="Aptos" w:cs="Times New Roman"/>
          <w:kern w:val="0"/>
          <w:lang w:val="en-001"/>
          <w14:ligatures w14:val="none"/>
        </w:rPr>
        <w:t>We use cookies to:</w:t>
      </w:r>
    </w:p>
    <w:p w14:paraId="70A2FA34" w14:textId="77777777" w:rsidR="00CD3706" w:rsidRPr="00CD3706" w:rsidRDefault="00CD3706" w:rsidP="00CD3706">
      <w:pPr>
        <w:numPr>
          <w:ilvl w:val="0"/>
          <w:numId w:val="3"/>
        </w:numPr>
        <w:spacing w:before="120" w:after="120"/>
        <w:rPr>
          <w:rFonts w:ascii="Aptos" w:eastAsia="Times New Roman" w:hAnsi="Aptos" w:cs="Times New Roman"/>
          <w:kern w:val="0"/>
          <w:lang w:val="en-001"/>
          <w14:ligatures w14:val="none"/>
        </w:rPr>
      </w:pPr>
      <w:r w:rsidRPr="00CD3706">
        <w:rPr>
          <w:rFonts w:ascii="Aptos" w:eastAsia="Times New Roman" w:hAnsi="Aptos" w:cs="Times New Roman"/>
          <w:kern w:val="0"/>
          <w:lang w:val="en-001"/>
          <w14:ligatures w14:val="none"/>
        </w:rPr>
        <w:t>Ensure our website functions properly</w:t>
      </w:r>
    </w:p>
    <w:p w14:paraId="37659201" w14:textId="77777777" w:rsidR="00CD3706" w:rsidRPr="00CD3706" w:rsidRDefault="00CD3706" w:rsidP="00CD3706">
      <w:pPr>
        <w:numPr>
          <w:ilvl w:val="0"/>
          <w:numId w:val="3"/>
        </w:numPr>
        <w:spacing w:before="120" w:after="120"/>
        <w:rPr>
          <w:rFonts w:ascii="Aptos" w:eastAsia="Times New Roman" w:hAnsi="Aptos" w:cs="Times New Roman"/>
          <w:kern w:val="0"/>
          <w:lang w:val="en-001"/>
          <w14:ligatures w14:val="none"/>
        </w:rPr>
      </w:pPr>
      <w:r w:rsidRPr="00CD3706">
        <w:rPr>
          <w:rFonts w:ascii="Aptos" w:eastAsia="Times New Roman" w:hAnsi="Aptos" w:cs="Times New Roman"/>
          <w:kern w:val="0"/>
          <w:lang w:val="en-001"/>
          <w14:ligatures w14:val="none"/>
        </w:rPr>
        <w:t>Improve website performance and user experience</w:t>
      </w:r>
    </w:p>
    <w:p w14:paraId="4E9F069B" w14:textId="77777777" w:rsidR="00CD3706" w:rsidRPr="00CD3706" w:rsidRDefault="00CD3706" w:rsidP="00CD3706">
      <w:pPr>
        <w:numPr>
          <w:ilvl w:val="0"/>
          <w:numId w:val="3"/>
        </w:numPr>
        <w:spacing w:before="120" w:after="120"/>
        <w:rPr>
          <w:rFonts w:ascii="Aptos" w:eastAsia="Times New Roman" w:hAnsi="Aptos" w:cs="Times New Roman"/>
          <w:kern w:val="0"/>
          <w:lang w:val="en-001"/>
          <w14:ligatures w14:val="none"/>
        </w:rPr>
      </w:pPr>
      <w:r w:rsidRPr="00CD3706">
        <w:rPr>
          <w:rFonts w:ascii="Aptos" w:eastAsia="Times New Roman" w:hAnsi="Aptos" w:cs="Times New Roman"/>
          <w:kern w:val="0"/>
          <w:lang w:val="en-001"/>
          <w14:ligatures w14:val="none"/>
        </w:rPr>
        <w:t>Provide analytics to understand visitor behavior</w:t>
      </w:r>
    </w:p>
    <w:p w14:paraId="45CD44C5" w14:textId="77777777" w:rsidR="00CD3706" w:rsidRPr="00CD3706" w:rsidRDefault="00CD3706" w:rsidP="00CD3706">
      <w:pPr>
        <w:numPr>
          <w:ilvl w:val="0"/>
          <w:numId w:val="3"/>
        </w:numPr>
        <w:spacing w:before="120" w:after="120"/>
        <w:rPr>
          <w:rFonts w:ascii="Aptos" w:eastAsia="Times New Roman" w:hAnsi="Aptos" w:cs="Times New Roman"/>
          <w:kern w:val="0"/>
          <w:lang w:val="en-001"/>
          <w14:ligatures w14:val="none"/>
        </w:rPr>
      </w:pPr>
      <w:r w:rsidRPr="00CD3706">
        <w:rPr>
          <w:rFonts w:ascii="Aptos" w:eastAsia="Times New Roman" w:hAnsi="Aptos" w:cs="Times New Roman"/>
          <w:kern w:val="0"/>
          <w:lang w:val="en-001"/>
          <w14:ligatures w14:val="none"/>
        </w:rPr>
        <w:t>Serve targeted advertising</w:t>
      </w:r>
    </w:p>
    <w:p w14:paraId="6ED418F3" w14:textId="77777777" w:rsidR="00CD3706" w:rsidRPr="00CD3706" w:rsidRDefault="00CD3706" w:rsidP="00CD3706">
      <w:pPr>
        <w:spacing w:before="120" w:after="120"/>
        <w:rPr>
          <w:rFonts w:ascii="Aptos" w:eastAsia="Times New Roman" w:hAnsi="Aptos" w:cs="Times New Roman"/>
          <w:kern w:val="0"/>
          <w:lang w:val="en-001"/>
          <w14:ligatures w14:val="none"/>
        </w:rPr>
      </w:pPr>
      <w:r w:rsidRPr="00CD3706">
        <w:rPr>
          <w:rFonts w:ascii="Aptos" w:eastAsia="Times New Roman" w:hAnsi="Aptos" w:cs="Times New Roman"/>
          <w:kern w:val="0"/>
          <w:lang w:val="en-001"/>
          <w14:ligatures w14:val="none"/>
        </w:rPr>
        <w:t>We categorize cookies as follows:</w:t>
      </w:r>
    </w:p>
    <w:p w14:paraId="59CE04E2" w14:textId="77777777" w:rsidR="00CD3706" w:rsidRPr="00CD3706" w:rsidRDefault="00CD3706" w:rsidP="00CD3706">
      <w:pPr>
        <w:spacing w:before="120" w:after="120"/>
        <w:outlineLvl w:val="2"/>
        <w:rPr>
          <w:rFonts w:ascii="Aptos" w:eastAsia="Times New Roman" w:hAnsi="Aptos" w:cs="Times New Roman"/>
          <w:b/>
          <w:bCs/>
          <w:kern w:val="0"/>
          <w:lang w:val="en-001"/>
          <w14:ligatures w14:val="none"/>
        </w:rPr>
      </w:pPr>
      <w:r w:rsidRPr="00CD3706">
        <w:rPr>
          <w:rFonts w:ascii="Aptos" w:eastAsia="Times New Roman" w:hAnsi="Aptos" w:cs="Times New Roman"/>
          <w:b/>
          <w:bCs/>
          <w:kern w:val="0"/>
          <w:lang w:val="en-001"/>
          <w14:ligatures w14:val="none"/>
        </w:rPr>
        <w:t>a. Essential Cookies</w:t>
      </w:r>
    </w:p>
    <w:p w14:paraId="4F9E2D70" w14:textId="77777777" w:rsidR="00CD3706" w:rsidRPr="00CD3706" w:rsidRDefault="00CD3706" w:rsidP="00CD3706">
      <w:pPr>
        <w:spacing w:before="120" w:after="120"/>
        <w:rPr>
          <w:rFonts w:ascii="Aptos" w:eastAsia="Times New Roman" w:hAnsi="Aptos" w:cs="Times New Roman"/>
          <w:kern w:val="0"/>
          <w:lang w:val="en-001"/>
          <w14:ligatures w14:val="none"/>
        </w:rPr>
      </w:pPr>
      <w:r w:rsidRPr="00CD3706">
        <w:rPr>
          <w:rFonts w:ascii="Aptos" w:eastAsia="Times New Roman" w:hAnsi="Aptos" w:cs="Times New Roman"/>
          <w:kern w:val="0"/>
          <w:lang w:val="en-001"/>
          <w14:ligatures w14:val="none"/>
        </w:rPr>
        <w:t>These cookies are necessary for the website to function and cannot be disabled in our systems.</w:t>
      </w:r>
    </w:p>
    <w:p w14:paraId="02420BA4" w14:textId="77777777" w:rsidR="00CD3706" w:rsidRPr="00CD3706" w:rsidRDefault="00CD3706" w:rsidP="00CD3706">
      <w:pPr>
        <w:numPr>
          <w:ilvl w:val="0"/>
          <w:numId w:val="4"/>
        </w:numPr>
        <w:spacing w:before="120" w:after="120"/>
        <w:rPr>
          <w:rFonts w:ascii="Aptos" w:eastAsia="Times New Roman" w:hAnsi="Aptos" w:cs="Times New Roman"/>
          <w:kern w:val="0"/>
          <w:lang w:val="en-001"/>
          <w14:ligatures w14:val="none"/>
        </w:rPr>
      </w:pPr>
      <w:r w:rsidRPr="00CD3706">
        <w:rPr>
          <w:rFonts w:ascii="Aptos" w:eastAsia="Times New Roman" w:hAnsi="Aptos" w:cs="Times New Roman"/>
          <w:b/>
          <w:bCs/>
          <w:kern w:val="0"/>
          <w:lang w:val="en-001"/>
          <w14:ligatures w14:val="none"/>
        </w:rPr>
        <w:t>PHPSESSID</w:t>
      </w:r>
      <w:r w:rsidRPr="00CD3706">
        <w:rPr>
          <w:rFonts w:ascii="Aptos" w:eastAsia="Times New Roman" w:hAnsi="Aptos" w:cs="Times New Roman"/>
          <w:kern w:val="0"/>
          <w:lang w:val="en-001"/>
          <w14:ligatures w14:val="none"/>
        </w:rPr>
        <w:t xml:space="preserve"> (Functional, PHP.net) – Maintains user session variables. Expires at session end.</w:t>
      </w:r>
    </w:p>
    <w:p w14:paraId="3AC53FE9" w14:textId="77777777" w:rsidR="00CD3706" w:rsidRPr="00CD3706" w:rsidRDefault="00CD3706" w:rsidP="00CD3706">
      <w:pPr>
        <w:spacing w:before="120" w:after="120"/>
        <w:outlineLvl w:val="2"/>
        <w:rPr>
          <w:rFonts w:ascii="Aptos" w:eastAsia="Times New Roman" w:hAnsi="Aptos" w:cs="Times New Roman"/>
          <w:b/>
          <w:bCs/>
          <w:kern w:val="0"/>
          <w:lang w:val="en-001"/>
          <w14:ligatures w14:val="none"/>
        </w:rPr>
      </w:pPr>
      <w:r w:rsidRPr="00CD3706">
        <w:rPr>
          <w:rFonts w:ascii="Aptos" w:eastAsia="Times New Roman" w:hAnsi="Aptos" w:cs="Times New Roman"/>
          <w:b/>
          <w:bCs/>
          <w:kern w:val="0"/>
          <w:lang w:val="en-001"/>
          <w14:ligatures w14:val="none"/>
        </w:rPr>
        <w:t>b. Analytics Cookies</w:t>
      </w:r>
    </w:p>
    <w:p w14:paraId="3C31A35E" w14:textId="77777777" w:rsidR="00CD3706" w:rsidRPr="00CD3706" w:rsidRDefault="00CD3706" w:rsidP="00CD3706">
      <w:pPr>
        <w:spacing w:before="120" w:after="120"/>
        <w:rPr>
          <w:rFonts w:ascii="Aptos" w:eastAsia="Times New Roman" w:hAnsi="Aptos" w:cs="Times New Roman"/>
          <w:kern w:val="0"/>
          <w:lang w:val="en-001"/>
          <w14:ligatures w14:val="none"/>
        </w:rPr>
      </w:pPr>
      <w:r w:rsidRPr="00CD3706">
        <w:rPr>
          <w:rFonts w:ascii="Aptos" w:eastAsia="Times New Roman" w:hAnsi="Aptos" w:cs="Times New Roman"/>
          <w:kern w:val="0"/>
          <w:lang w:val="en-001"/>
          <w14:ligatures w14:val="none"/>
        </w:rPr>
        <w:t>These cookies allow us to track website performance and visitor interactions.</w:t>
      </w:r>
    </w:p>
    <w:p w14:paraId="57550FD5" w14:textId="77777777" w:rsidR="00CD3706" w:rsidRPr="00CD3706" w:rsidRDefault="00CD3706" w:rsidP="00CD3706">
      <w:pPr>
        <w:numPr>
          <w:ilvl w:val="0"/>
          <w:numId w:val="5"/>
        </w:numPr>
        <w:spacing w:before="120" w:after="120"/>
        <w:rPr>
          <w:rFonts w:ascii="Aptos" w:eastAsia="Times New Roman" w:hAnsi="Aptos" w:cs="Times New Roman"/>
          <w:kern w:val="0"/>
          <w:lang w:val="en-001"/>
          <w14:ligatures w14:val="none"/>
        </w:rPr>
      </w:pPr>
      <w:r w:rsidRPr="00CD3706">
        <w:rPr>
          <w:rFonts w:ascii="Aptos" w:eastAsia="Times New Roman" w:hAnsi="Aptos" w:cs="Times New Roman"/>
          <w:b/>
          <w:bCs/>
          <w:kern w:val="0"/>
          <w:lang w:val="en-001"/>
          <w14:ligatures w14:val="none"/>
        </w:rPr>
        <w:t>_ga</w:t>
      </w:r>
      <w:r w:rsidRPr="00CD3706">
        <w:rPr>
          <w:rFonts w:ascii="Aptos" w:eastAsia="Times New Roman" w:hAnsi="Aptos" w:cs="Times New Roman"/>
          <w:kern w:val="0"/>
          <w:lang w:val="en-001"/>
          <w14:ligatures w14:val="none"/>
        </w:rPr>
        <w:t xml:space="preserve"> (Google Analytics) – Used to distinguish users. Expires in 2 years.</w:t>
      </w:r>
    </w:p>
    <w:p w14:paraId="754D518A" w14:textId="77777777" w:rsidR="00CD3706" w:rsidRPr="00CD3706" w:rsidRDefault="00CD3706" w:rsidP="00CD3706">
      <w:pPr>
        <w:numPr>
          <w:ilvl w:val="0"/>
          <w:numId w:val="5"/>
        </w:numPr>
        <w:spacing w:before="120" w:after="120"/>
        <w:rPr>
          <w:rFonts w:ascii="Aptos" w:eastAsia="Times New Roman" w:hAnsi="Aptos" w:cs="Times New Roman"/>
          <w:kern w:val="0"/>
          <w:lang w:val="en-001"/>
          <w14:ligatures w14:val="none"/>
        </w:rPr>
      </w:pPr>
      <w:r w:rsidRPr="00CD3706">
        <w:rPr>
          <w:rFonts w:ascii="Aptos" w:eastAsia="Times New Roman" w:hAnsi="Aptos" w:cs="Times New Roman"/>
          <w:b/>
          <w:bCs/>
          <w:kern w:val="0"/>
          <w:lang w:val="en-001"/>
          <w14:ligatures w14:val="none"/>
        </w:rPr>
        <w:t>_ga_D44N2J2WY0</w:t>
      </w:r>
      <w:r w:rsidRPr="00CD3706">
        <w:rPr>
          <w:rFonts w:ascii="Aptos" w:eastAsia="Times New Roman" w:hAnsi="Aptos" w:cs="Times New Roman"/>
          <w:kern w:val="0"/>
          <w:lang w:val="en-001"/>
          <w14:ligatures w14:val="none"/>
        </w:rPr>
        <w:t xml:space="preserve"> (Google Analytics) – Used to distinguish users. Expires in 2 years.</w:t>
      </w:r>
    </w:p>
    <w:p w14:paraId="323E224E" w14:textId="77777777" w:rsidR="00CD3706" w:rsidRPr="00CD3706" w:rsidRDefault="00CD3706" w:rsidP="00CD3706">
      <w:pPr>
        <w:spacing w:before="120" w:after="120"/>
        <w:outlineLvl w:val="2"/>
        <w:rPr>
          <w:rFonts w:ascii="Aptos" w:eastAsia="Times New Roman" w:hAnsi="Aptos" w:cs="Times New Roman"/>
          <w:b/>
          <w:bCs/>
          <w:kern w:val="0"/>
          <w:lang w:val="en-001"/>
          <w14:ligatures w14:val="none"/>
        </w:rPr>
      </w:pPr>
      <w:r w:rsidRPr="00CD3706">
        <w:rPr>
          <w:rFonts w:ascii="Aptos" w:eastAsia="Times New Roman" w:hAnsi="Aptos" w:cs="Times New Roman"/>
          <w:b/>
          <w:bCs/>
          <w:kern w:val="0"/>
          <w:lang w:val="en-001"/>
          <w14:ligatures w14:val="none"/>
        </w:rPr>
        <w:t>c. Marketing Cookies</w:t>
      </w:r>
    </w:p>
    <w:p w14:paraId="14B6D7E4" w14:textId="77777777" w:rsidR="00CD3706" w:rsidRPr="00CD3706" w:rsidRDefault="00CD3706" w:rsidP="00CD3706">
      <w:pPr>
        <w:spacing w:before="120" w:after="120"/>
        <w:rPr>
          <w:rFonts w:ascii="Aptos" w:eastAsia="Times New Roman" w:hAnsi="Aptos" w:cs="Times New Roman"/>
          <w:kern w:val="0"/>
          <w:lang w:val="en-001"/>
          <w14:ligatures w14:val="none"/>
        </w:rPr>
      </w:pPr>
      <w:r w:rsidRPr="00CD3706">
        <w:rPr>
          <w:rFonts w:ascii="Aptos" w:eastAsia="Times New Roman" w:hAnsi="Aptos" w:cs="Times New Roman"/>
          <w:kern w:val="0"/>
          <w:lang w:val="en-001"/>
          <w14:ligatures w14:val="none"/>
        </w:rPr>
        <w:t>These cookies are used to display relevant ads and track ad campaign effectiveness.</w:t>
      </w:r>
    </w:p>
    <w:p w14:paraId="4584F93B" w14:textId="77777777" w:rsidR="00CD3706" w:rsidRPr="00CD3706" w:rsidRDefault="00CD3706" w:rsidP="00CD3706">
      <w:pPr>
        <w:numPr>
          <w:ilvl w:val="0"/>
          <w:numId w:val="6"/>
        </w:numPr>
        <w:spacing w:before="120" w:after="120"/>
        <w:rPr>
          <w:rFonts w:ascii="Aptos" w:eastAsia="Times New Roman" w:hAnsi="Aptos" w:cs="Times New Roman"/>
          <w:kern w:val="0"/>
          <w:lang w:val="en-001"/>
          <w14:ligatures w14:val="none"/>
        </w:rPr>
      </w:pPr>
      <w:r w:rsidRPr="00CD3706">
        <w:rPr>
          <w:rFonts w:ascii="Aptos" w:eastAsia="Times New Roman" w:hAnsi="Aptos" w:cs="Times New Roman"/>
          <w:b/>
          <w:bCs/>
          <w:kern w:val="0"/>
          <w:lang w:val="en-001"/>
          <w14:ligatures w14:val="none"/>
        </w:rPr>
        <w:t>_gcl_au</w:t>
      </w:r>
      <w:r w:rsidRPr="00CD3706">
        <w:rPr>
          <w:rFonts w:ascii="Aptos" w:eastAsia="Times New Roman" w:hAnsi="Aptos" w:cs="Times New Roman"/>
          <w:kern w:val="0"/>
          <w:lang w:val="en-001"/>
          <w14:ligatures w14:val="none"/>
        </w:rPr>
        <w:t xml:space="preserve"> (Google AdSense) – Measures ad performance. Expires in 3 months.</w:t>
      </w:r>
    </w:p>
    <w:p w14:paraId="195A1724" w14:textId="77777777" w:rsidR="00CD3706" w:rsidRPr="00CD3706" w:rsidRDefault="00CD3706" w:rsidP="00CD3706">
      <w:pPr>
        <w:numPr>
          <w:ilvl w:val="0"/>
          <w:numId w:val="6"/>
        </w:numPr>
        <w:spacing w:before="120" w:after="120"/>
        <w:rPr>
          <w:rFonts w:ascii="Aptos" w:eastAsia="Times New Roman" w:hAnsi="Aptos" w:cs="Times New Roman"/>
          <w:kern w:val="0"/>
          <w:lang w:val="en-001"/>
          <w14:ligatures w14:val="none"/>
        </w:rPr>
      </w:pPr>
      <w:r w:rsidRPr="00CD3706">
        <w:rPr>
          <w:rFonts w:ascii="Aptos" w:eastAsia="Times New Roman" w:hAnsi="Aptos" w:cs="Times New Roman"/>
          <w:b/>
          <w:bCs/>
          <w:kern w:val="0"/>
          <w:lang w:val="en-001"/>
          <w14:ligatures w14:val="none"/>
        </w:rPr>
        <w:t>_fbp</w:t>
      </w:r>
      <w:r w:rsidRPr="00CD3706">
        <w:rPr>
          <w:rFonts w:ascii="Aptos" w:eastAsia="Times New Roman" w:hAnsi="Aptos" w:cs="Times New Roman"/>
          <w:kern w:val="0"/>
          <w:lang w:val="en-001"/>
          <w14:ligatures w14:val="none"/>
        </w:rPr>
        <w:t xml:space="preserve"> (Facebook) – Tracks user behavior for targeted advertising. Expires in 4 months.</w:t>
      </w:r>
    </w:p>
    <w:p w14:paraId="3036773A" w14:textId="77777777" w:rsidR="00CD3706" w:rsidRPr="00CD3706" w:rsidRDefault="00CD3706" w:rsidP="00CD3706">
      <w:pPr>
        <w:spacing w:before="120" w:after="120"/>
        <w:outlineLvl w:val="1"/>
        <w:rPr>
          <w:rFonts w:ascii="Aptos" w:eastAsia="Times New Roman" w:hAnsi="Aptos" w:cs="Times New Roman"/>
          <w:b/>
          <w:bCs/>
          <w:kern w:val="0"/>
          <w:lang w:val="en-001"/>
          <w14:ligatures w14:val="none"/>
        </w:rPr>
      </w:pPr>
      <w:r w:rsidRPr="00CD3706">
        <w:rPr>
          <w:rFonts w:ascii="Aptos" w:eastAsia="Times New Roman" w:hAnsi="Aptos" w:cs="Times New Roman"/>
          <w:b/>
          <w:bCs/>
          <w:kern w:val="0"/>
          <w:lang w:val="en-001"/>
          <w14:ligatures w14:val="none"/>
        </w:rPr>
        <w:t>3. Managing Cookies</w:t>
      </w:r>
    </w:p>
    <w:p w14:paraId="3488B9EC" w14:textId="77777777" w:rsidR="00CD3706" w:rsidRPr="00CD3706" w:rsidRDefault="00CD3706" w:rsidP="00CD3706">
      <w:pPr>
        <w:spacing w:before="120" w:after="120"/>
        <w:rPr>
          <w:rFonts w:ascii="Aptos" w:eastAsia="Times New Roman" w:hAnsi="Aptos" w:cs="Times New Roman"/>
          <w:kern w:val="0"/>
          <w:lang w:val="en-001"/>
          <w14:ligatures w14:val="none"/>
        </w:rPr>
      </w:pPr>
      <w:r w:rsidRPr="00CD3706">
        <w:rPr>
          <w:rFonts w:ascii="Aptos" w:eastAsia="Times New Roman" w:hAnsi="Aptos" w:cs="Times New Roman"/>
          <w:kern w:val="0"/>
          <w:lang w:val="en-001"/>
          <w14:ligatures w14:val="none"/>
        </w:rPr>
        <w:t xml:space="preserve">When you first visit our website, you will be presented with a </w:t>
      </w:r>
      <w:r w:rsidRPr="00CD3706">
        <w:rPr>
          <w:rFonts w:ascii="Aptos" w:eastAsia="Times New Roman" w:hAnsi="Aptos" w:cs="Times New Roman"/>
          <w:b/>
          <w:bCs/>
          <w:kern w:val="0"/>
          <w:lang w:val="en-001"/>
          <w14:ligatures w14:val="none"/>
        </w:rPr>
        <w:t>cookie consent banner</w:t>
      </w:r>
      <w:r w:rsidRPr="00CD3706">
        <w:rPr>
          <w:rFonts w:ascii="Aptos" w:eastAsia="Times New Roman" w:hAnsi="Aptos" w:cs="Times New Roman"/>
          <w:kern w:val="0"/>
          <w:lang w:val="en-001"/>
          <w14:ligatures w14:val="none"/>
        </w:rPr>
        <w:t xml:space="preserve"> allowing you to:</w:t>
      </w:r>
    </w:p>
    <w:p w14:paraId="7C516201" w14:textId="77777777" w:rsidR="00CD3706" w:rsidRPr="00CD3706" w:rsidRDefault="00CD3706" w:rsidP="00CD3706">
      <w:pPr>
        <w:numPr>
          <w:ilvl w:val="0"/>
          <w:numId w:val="7"/>
        </w:numPr>
        <w:spacing w:before="120" w:after="120"/>
        <w:rPr>
          <w:rFonts w:ascii="Aptos" w:eastAsia="Times New Roman" w:hAnsi="Aptos" w:cs="Times New Roman"/>
          <w:kern w:val="0"/>
          <w:lang w:val="en-001"/>
          <w14:ligatures w14:val="none"/>
        </w:rPr>
      </w:pPr>
      <w:r w:rsidRPr="00CD3706">
        <w:rPr>
          <w:rFonts w:ascii="Aptos" w:eastAsia="Times New Roman" w:hAnsi="Aptos" w:cs="Times New Roman"/>
          <w:kern w:val="0"/>
          <w:lang w:val="en-001"/>
          <w14:ligatures w14:val="none"/>
        </w:rPr>
        <w:lastRenderedPageBreak/>
        <w:t>Accept all cookies</w:t>
      </w:r>
    </w:p>
    <w:p w14:paraId="5929C74F" w14:textId="77777777" w:rsidR="00CD3706" w:rsidRPr="00CD3706" w:rsidRDefault="00CD3706" w:rsidP="00CD3706">
      <w:pPr>
        <w:numPr>
          <w:ilvl w:val="0"/>
          <w:numId w:val="7"/>
        </w:numPr>
        <w:spacing w:before="120" w:after="120"/>
        <w:rPr>
          <w:rFonts w:ascii="Aptos" w:eastAsia="Times New Roman" w:hAnsi="Aptos" w:cs="Times New Roman"/>
          <w:kern w:val="0"/>
          <w:lang w:val="en-001"/>
          <w14:ligatures w14:val="none"/>
        </w:rPr>
      </w:pPr>
      <w:r w:rsidRPr="00CD3706">
        <w:rPr>
          <w:rFonts w:ascii="Aptos" w:eastAsia="Times New Roman" w:hAnsi="Aptos" w:cs="Times New Roman"/>
          <w:kern w:val="0"/>
          <w:lang w:val="en-001"/>
          <w14:ligatures w14:val="none"/>
        </w:rPr>
        <w:t>Reject all cookies (except essential ones)</w:t>
      </w:r>
    </w:p>
    <w:p w14:paraId="32D000C9" w14:textId="77777777" w:rsidR="00CD3706" w:rsidRPr="00CD3706" w:rsidRDefault="00CD3706" w:rsidP="00CD3706">
      <w:pPr>
        <w:numPr>
          <w:ilvl w:val="0"/>
          <w:numId w:val="7"/>
        </w:numPr>
        <w:spacing w:before="120" w:after="120"/>
        <w:rPr>
          <w:rFonts w:ascii="Aptos" w:eastAsia="Times New Roman" w:hAnsi="Aptos" w:cs="Times New Roman"/>
          <w:kern w:val="0"/>
          <w:lang w:val="en-001"/>
          <w14:ligatures w14:val="none"/>
        </w:rPr>
      </w:pPr>
      <w:r w:rsidRPr="00CD3706">
        <w:rPr>
          <w:rFonts w:ascii="Aptos" w:eastAsia="Times New Roman" w:hAnsi="Aptos" w:cs="Times New Roman"/>
          <w:kern w:val="0"/>
          <w:lang w:val="en-001"/>
          <w14:ligatures w14:val="none"/>
        </w:rPr>
        <w:t>Customize cookie preferences</w:t>
      </w:r>
    </w:p>
    <w:p w14:paraId="70BAE5C0" w14:textId="77777777" w:rsidR="00CD3706" w:rsidRPr="00CD3706" w:rsidRDefault="00CD3706" w:rsidP="00CD3706">
      <w:pPr>
        <w:spacing w:before="120" w:after="120"/>
        <w:rPr>
          <w:rFonts w:ascii="Aptos" w:eastAsia="Times New Roman" w:hAnsi="Aptos" w:cs="Times New Roman"/>
          <w:kern w:val="0"/>
          <w:lang w:val="en-001"/>
          <w14:ligatures w14:val="none"/>
        </w:rPr>
      </w:pPr>
      <w:r w:rsidRPr="00CD3706">
        <w:rPr>
          <w:rFonts w:ascii="Aptos" w:eastAsia="Times New Roman" w:hAnsi="Aptos" w:cs="Times New Roman"/>
          <w:kern w:val="0"/>
          <w:lang w:val="en-001"/>
          <w14:ligatures w14:val="none"/>
        </w:rPr>
        <w:t>You can also change your preferences at any time by adjusting your browser settings. Most web browsers automatically accept cookies, but you can modify your settings to decline them.</w:t>
      </w:r>
    </w:p>
    <w:p w14:paraId="4D0CE292" w14:textId="77777777" w:rsidR="00CD3706" w:rsidRPr="00CD3706" w:rsidRDefault="00CD3706" w:rsidP="00CD3706">
      <w:pPr>
        <w:spacing w:before="120" w:after="120"/>
        <w:outlineLvl w:val="2"/>
        <w:rPr>
          <w:rFonts w:ascii="Aptos" w:eastAsia="Times New Roman" w:hAnsi="Aptos" w:cs="Times New Roman"/>
          <w:b/>
          <w:bCs/>
          <w:kern w:val="0"/>
          <w:lang w:val="en-001"/>
          <w14:ligatures w14:val="none"/>
        </w:rPr>
      </w:pPr>
      <w:r w:rsidRPr="00CD3706">
        <w:rPr>
          <w:rFonts w:ascii="Aptos" w:eastAsia="Times New Roman" w:hAnsi="Aptos" w:cs="Times New Roman"/>
          <w:b/>
          <w:bCs/>
          <w:kern w:val="0"/>
          <w:lang w:val="en-001"/>
          <w14:ligatures w14:val="none"/>
        </w:rPr>
        <w:t>How to Disable Cookies in Your Browser</w:t>
      </w:r>
    </w:p>
    <w:p w14:paraId="025CE391" w14:textId="77777777" w:rsidR="00CD3706" w:rsidRPr="00CD3706" w:rsidRDefault="00CD3706" w:rsidP="00CD3706">
      <w:pPr>
        <w:numPr>
          <w:ilvl w:val="0"/>
          <w:numId w:val="8"/>
        </w:numPr>
        <w:spacing w:before="120" w:after="120"/>
        <w:rPr>
          <w:rFonts w:ascii="Aptos" w:eastAsia="Times New Roman" w:hAnsi="Aptos" w:cs="Times New Roman"/>
          <w:kern w:val="0"/>
          <w:lang w:val="en-001"/>
          <w14:ligatures w14:val="none"/>
        </w:rPr>
      </w:pPr>
      <w:r w:rsidRPr="00CD3706">
        <w:rPr>
          <w:rFonts w:ascii="Aptos" w:eastAsia="Times New Roman" w:hAnsi="Aptos" w:cs="Times New Roman"/>
          <w:b/>
          <w:bCs/>
          <w:kern w:val="0"/>
          <w:lang w:val="en-001"/>
          <w14:ligatures w14:val="none"/>
        </w:rPr>
        <w:t>Google Chrome:</w:t>
      </w:r>
      <w:r w:rsidRPr="00CD3706">
        <w:rPr>
          <w:rFonts w:ascii="Aptos" w:eastAsia="Times New Roman" w:hAnsi="Aptos" w:cs="Times New Roman"/>
          <w:kern w:val="0"/>
          <w:lang w:val="en-001"/>
          <w14:ligatures w14:val="none"/>
        </w:rPr>
        <w:t xml:space="preserve"> Go to Settings &gt; Privacy and Security &gt; Cookies and other site data</w:t>
      </w:r>
    </w:p>
    <w:p w14:paraId="4092F410" w14:textId="77777777" w:rsidR="00CD3706" w:rsidRPr="00CD3706" w:rsidRDefault="00CD3706" w:rsidP="00CD3706">
      <w:pPr>
        <w:numPr>
          <w:ilvl w:val="0"/>
          <w:numId w:val="8"/>
        </w:numPr>
        <w:spacing w:before="120" w:after="120"/>
        <w:rPr>
          <w:rFonts w:ascii="Aptos" w:eastAsia="Times New Roman" w:hAnsi="Aptos" w:cs="Times New Roman"/>
          <w:kern w:val="0"/>
          <w:lang w:val="en-001"/>
          <w14:ligatures w14:val="none"/>
        </w:rPr>
      </w:pPr>
      <w:r w:rsidRPr="00CD3706">
        <w:rPr>
          <w:rFonts w:ascii="Aptos" w:eastAsia="Times New Roman" w:hAnsi="Aptos" w:cs="Times New Roman"/>
          <w:b/>
          <w:bCs/>
          <w:kern w:val="0"/>
          <w:lang w:val="en-001"/>
          <w14:ligatures w14:val="none"/>
        </w:rPr>
        <w:t>Mozilla Firefox:</w:t>
      </w:r>
      <w:r w:rsidRPr="00CD3706">
        <w:rPr>
          <w:rFonts w:ascii="Aptos" w:eastAsia="Times New Roman" w:hAnsi="Aptos" w:cs="Times New Roman"/>
          <w:kern w:val="0"/>
          <w:lang w:val="en-001"/>
          <w14:ligatures w14:val="none"/>
        </w:rPr>
        <w:t xml:space="preserve"> Go to Preferences &gt; Privacy &amp; Security &gt; Cookies and Site Data</w:t>
      </w:r>
    </w:p>
    <w:p w14:paraId="60A9E11B" w14:textId="77777777" w:rsidR="00CD3706" w:rsidRPr="00CD3706" w:rsidRDefault="00CD3706" w:rsidP="00CD3706">
      <w:pPr>
        <w:numPr>
          <w:ilvl w:val="0"/>
          <w:numId w:val="8"/>
        </w:numPr>
        <w:spacing w:before="120" w:after="120"/>
        <w:rPr>
          <w:rFonts w:ascii="Aptos" w:eastAsia="Times New Roman" w:hAnsi="Aptos" w:cs="Times New Roman"/>
          <w:kern w:val="0"/>
          <w:lang w:val="en-001"/>
          <w14:ligatures w14:val="none"/>
        </w:rPr>
      </w:pPr>
      <w:r w:rsidRPr="00CD3706">
        <w:rPr>
          <w:rFonts w:ascii="Aptos" w:eastAsia="Times New Roman" w:hAnsi="Aptos" w:cs="Times New Roman"/>
          <w:b/>
          <w:bCs/>
          <w:kern w:val="0"/>
          <w:lang w:val="en-001"/>
          <w14:ligatures w14:val="none"/>
        </w:rPr>
        <w:t>Microsoft Edge:</w:t>
      </w:r>
      <w:r w:rsidRPr="00CD3706">
        <w:rPr>
          <w:rFonts w:ascii="Aptos" w:eastAsia="Times New Roman" w:hAnsi="Aptos" w:cs="Times New Roman"/>
          <w:kern w:val="0"/>
          <w:lang w:val="en-001"/>
          <w14:ligatures w14:val="none"/>
        </w:rPr>
        <w:t xml:space="preserve"> Go to Settings &gt; Site Permissions &gt; Cookies and Site Data</w:t>
      </w:r>
    </w:p>
    <w:p w14:paraId="702DAABD" w14:textId="77777777" w:rsidR="00CD3706" w:rsidRPr="00CD3706" w:rsidRDefault="00CD3706" w:rsidP="00CD3706">
      <w:pPr>
        <w:numPr>
          <w:ilvl w:val="0"/>
          <w:numId w:val="8"/>
        </w:numPr>
        <w:spacing w:before="120" w:after="120"/>
        <w:rPr>
          <w:rFonts w:ascii="Aptos" w:eastAsia="Times New Roman" w:hAnsi="Aptos" w:cs="Times New Roman"/>
          <w:kern w:val="0"/>
          <w:lang w:val="en-001"/>
          <w14:ligatures w14:val="none"/>
        </w:rPr>
      </w:pPr>
      <w:r w:rsidRPr="00CD3706">
        <w:rPr>
          <w:rFonts w:ascii="Aptos" w:eastAsia="Times New Roman" w:hAnsi="Aptos" w:cs="Times New Roman"/>
          <w:b/>
          <w:bCs/>
          <w:kern w:val="0"/>
          <w:lang w:val="en-001"/>
          <w14:ligatures w14:val="none"/>
        </w:rPr>
        <w:t>Safari:</w:t>
      </w:r>
      <w:r w:rsidRPr="00CD3706">
        <w:rPr>
          <w:rFonts w:ascii="Aptos" w:eastAsia="Times New Roman" w:hAnsi="Aptos" w:cs="Times New Roman"/>
          <w:kern w:val="0"/>
          <w:lang w:val="en-001"/>
          <w14:ligatures w14:val="none"/>
        </w:rPr>
        <w:t xml:space="preserve"> Go to Preferences &gt; Privacy &gt; Manage Website Data</w:t>
      </w:r>
    </w:p>
    <w:p w14:paraId="22FBFE03" w14:textId="77777777" w:rsidR="00CD3706" w:rsidRPr="00CD3706" w:rsidRDefault="00CD3706" w:rsidP="00CD3706">
      <w:pPr>
        <w:spacing w:before="120" w:after="120"/>
        <w:outlineLvl w:val="1"/>
        <w:rPr>
          <w:rFonts w:ascii="Aptos" w:eastAsia="Times New Roman" w:hAnsi="Aptos" w:cs="Times New Roman"/>
          <w:b/>
          <w:bCs/>
          <w:kern w:val="0"/>
          <w:lang w:val="en-001"/>
          <w14:ligatures w14:val="none"/>
        </w:rPr>
      </w:pPr>
      <w:r w:rsidRPr="00CD3706">
        <w:rPr>
          <w:rFonts w:ascii="Aptos" w:eastAsia="Times New Roman" w:hAnsi="Aptos" w:cs="Times New Roman"/>
          <w:b/>
          <w:bCs/>
          <w:kern w:val="0"/>
          <w:lang w:val="en-001"/>
          <w14:ligatures w14:val="none"/>
        </w:rPr>
        <w:t>4. Third-Party Services</w:t>
      </w:r>
    </w:p>
    <w:p w14:paraId="384C7B67" w14:textId="77777777" w:rsidR="00CD3706" w:rsidRPr="00CD3706" w:rsidRDefault="00CD3706" w:rsidP="00CD3706">
      <w:pPr>
        <w:spacing w:before="120" w:after="120"/>
        <w:rPr>
          <w:rFonts w:ascii="Aptos" w:eastAsia="Times New Roman" w:hAnsi="Aptos" w:cs="Times New Roman"/>
          <w:kern w:val="0"/>
          <w:lang w:val="en-001"/>
          <w14:ligatures w14:val="none"/>
        </w:rPr>
      </w:pPr>
      <w:r w:rsidRPr="00CD3706">
        <w:rPr>
          <w:rFonts w:ascii="Aptos" w:eastAsia="Times New Roman" w:hAnsi="Aptos" w:cs="Times New Roman"/>
          <w:kern w:val="0"/>
          <w:lang w:val="en-001"/>
          <w14:ligatures w14:val="none"/>
        </w:rPr>
        <w:t>We use third-party services that may place cookies on your device. Their privacy policies are linked below:</w:t>
      </w:r>
    </w:p>
    <w:p w14:paraId="6926EEBD" w14:textId="77777777" w:rsidR="00CD3706" w:rsidRPr="00CD3706" w:rsidRDefault="00CD3706" w:rsidP="00CD3706">
      <w:pPr>
        <w:numPr>
          <w:ilvl w:val="0"/>
          <w:numId w:val="9"/>
        </w:numPr>
        <w:spacing w:before="120" w:after="120"/>
        <w:rPr>
          <w:rFonts w:ascii="Aptos" w:eastAsia="Times New Roman" w:hAnsi="Aptos" w:cs="Times New Roman"/>
          <w:kern w:val="0"/>
          <w:lang w:val="en-001"/>
          <w14:ligatures w14:val="none"/>
        </w:rPr>
      </w:pPr>
      <w:r w:rsidRPr="00CD3706">
        <w:rPr>
          <w:rFonts w:ascii="Aptos" w:eastAsia="Times New Roman" w:hAnsi="Aptos" w:cs="Times New Roman"/>
          <w:kern w:val="0"/>
          <w:lang w:val="en-001"/>
          <w14:ligatures w14:val="none"/>
        </w:rPr>
        <w:t xml:space="preserve">Google Analytics: </w:t>
      </w:r>
      <w:hyperlink r:id="rId5" w:history="1">
        <w:r w:rsidRPr="00CD3706">
          <w:rPr>
            <w:rFonts w:ascii="Aptos" w:eastAsia="Times New Roman" w:hAnsi="Aptos" w:cs="Times New Roman"/>
            <w:color w:val="0000FF"/>
            <w:kern w:val="0"/>
            <w:u w:val="single"/>
            <w:lang w:val="en-001"/>
            <w14:ligatures w14:val="none"/>
          </w:rPr>
          <w:t>https://business.safety.google/privacy/</w:t>
        </w:r>
      </w:hyperlink>
    </w:p>
    <w:p w14:paraId="15A1BE13" w14:textId="77777777" w:rsidR="00CD3706" w:rsidRPr="00CD3706" w:rsidRDefault="00CD3706" w:rsidP="00CD3706">
      <w:pPr>
        <w:numPr>
          <w:ilvl w:val="0"/>
          <w:numId w:val="9"/>
        </w:numPr>
        <w:spacing w:before="120" w:after="120"/>
        <w:rPr>
          <w:rFonts w:ascii="Aptos" w:eastAsia="Times New Roman" w:hAnsi="Aptos" w:cs="Times New Roman"/>
          <w:kern w:val="0"/>
          <w:lang w:val="en-001"/>
          <w14:ligatures w14:val="none"/>
        </w:rPr>
      </w:pPr>
      <w:r w:rsidRPr="00CD3706">
        <w:rPr>
          <w:rFonts w:ascii="Aptos" w:eastAsia="Times New Roman" w:hAnsi="Aptos" w:cs="Times New Roman"/>
          <w:kern w:val="0"/>
          <w:lang w:val="en-001"/>
          <w14:ligatures w14:val="none"/>
        </w:rPr>
        <w:t xml:space="preserve">Facebook: </w:t>
      </w:r>
      <w:hyperlink r:id="rId6" w:history="1">
        <w:r w:rsidRPr="00CD3706">
          <w:rPr>
            <w:rFonts w:ascii="Aptos" w:eastAsia="Times New Roman" w:hAnsi="Aptos" w:cs="Times New Roman"/>
            <w:color w:val="0000FF"/>
            <w:kern w:val="0"/>
            <w:u w:val="single"/>
            <w:lang w:val="en-001"/>
            <w14:ligatures w14:val="none"/>
          </w:rPr>
          <w:t>https://www.facebook.com/about/privacy/</w:t>
        </w:r>
      </w:hyperlink>
    </w:p>
    <w:p w14:paraId="7905AA94" w14:textId="77777777" w:rsidR="00CD3706" w:rsidRPr="00CD3706" w:rsidRDefault="00CD3706" w:rsidP="00CD3706">
      <w:pPr>
        <w:numPr>
          <w:ilvl w:val="0"/>
          <w:numId w:val="9"/>
        </w:numPr>
        <w:spacing w:before="120" w:after="120"/>
        <w:rPr>
          <w:rFonts w:ascii="Aptos" w:eastAsia="Times New Roman" w:hAnsi="Aptos" w:cs="Times New Roman"/>
          <w:kern w:val="0"/>
          <w:lang w:val="en-001"/>
          <w14:ligatures w14:val="none"/>
        </w:rPr>
      </w:pPr>
      <w:r w:rsidRPr="00CD3706">
        <w:rPr>
          <w:rFonts w:ascii="Aptos" w:eastAsia="Times New Roman" w:hAnsi="Aptos" w:cs="Times New Roman"/>
          <w:kern w:val="0"/>
          <w:lang w:val="en-001"/>
          <w14:ligatures w14:val="none"/>
        </w:rPr>
        <w:t xml:space="preserve">PHP.net: </w:t>
      </w:r>
      <w:hyperlink r:id="rId7" w:history="1">
        <w:r w:rsidRPr="00CD3706">
          <w:rPr>
            <w:rFonts w:ascii="Aptos" w:eastAsia="Times New Roman" w:hAnsi="Aptos" w:cs="Times New Roman"/>
            <w:color w:val="0000FF"/>
            <w:kern w:val="0"/>
            <w:u w:val="single"/>
            <w:lang w:val="en-001"/>
            <w14:ligatures w14:val="none"/>
          </w:rPr>
          <w:t>https://www.php.net/privacy.php</w:t>
        </w:r>
      </w:hyperlink>
    </w:p>
    <w:p w14:paraId="696DDB23" w14:textId="77777777" w:rsidR="00CD3706" w:rsidRPr="00CD3706" w:rsidRDefault="00CD3706" w:rsidP="00CD3706">
      <w:pPr>
        <w:spacing w:before="120" w:after="120"/>
        <w:outlineLvl w:val="1"/>
        <w:rPr>
          <w:rFonts w:ascii="Aptos" w:eastAsia="Times New Roman" w:hAnsi="Aptos" w:cs="Times New Roman"/>
          <w:b/>
          <w:bCs/>
          <w:kern w:val="0"/>
          <w:lang w:val="en-001"/>
          <w14:ligatures w14:val="none"/>
        </w:rPr>
      </w:pPr>
      <w:r w:rsidRPr="00CD3706">
        <w:rPr>
          <w:rFonts w:ascii="Aptos" w:eastAsia="Times New Roman" w:hAnsi="Aptos" w:cs="Times New Roman"/>
          <w:b/>
          <w:bCs/>
          <w:kern w:val="0"/>
          <w:lang w:val="en-001"/>
          <w14:ligatures w14:val="none"/>
        </w:rPr>
        <w:t>5. Updates to This Policy</w:t>
      </w:r>
    </w:p>
    <w:p w14:paraId="367CB2CB" w14:textId="77777777" w:rsidR="00CD3706" w:rsidRPr="00CD3706" w:rsidRDefault="00CD3706" w:rsidP="00CD3706">
      <w:pPr>
        <w:spacing w:before="120" w:after="120"/>
        <w:rPr>
          <w:rFonts w:ascii="Aptos" w:eastAsia="Times New Roman" w:hAnsi="Aptos" w:cs="Times New Roman"/>
          <w:kern w:val="0"/>
          <w:lang w:val="en-001"/>
          <w14:ligatures w14:val="none"/>
        </w:rPr>
      </w:pPr>
      <w:r w:rsidRPr="00CD3706">
        <w:rPr>
          <w:rFonts w:ascii="Aptos" w:eastAsia="Times New Roman" w:hAnsi="Aptos" w:cs="Times New Roman"/>
          <w:kern w:val="0"/>
          <w:lang w:val="en-001"/>
          <w14:ligatures w14:val="none"/>
        </w:rPr>
        <w:t>We may update this Cookie Policy from time to time. Any changes will be posted on this page with the "Last Updated" date.</w:t>
      </w:r>
    </w:p>
    <w:p w14:paraId="68E3F0DB" w14:textId="77777777" w:rsidR="00CD3706" w:rsidRPr="00CD3706" w:rsidRDefault="00CD3706" w:rsidP="00CD3706">
      <w:pPr>
        <w:spacing w:before="120" w:after="120"/>
        <w:outlineLvl w:val="1"/>
        <w:rPr>
          <w:rFonts w:ascii="Aptos" w:eastAsia="Times New Roman" w:hAnsi="Aptos" w:cs="Times New Roman"/>
          <w:b/>
          <w:bCs/>
          <w:kern w:val="0"/>
          <w:lang w:val="en-001"/>
          <w14:ligatures w14:val="none"/>
        </w:rPr>
      </w:pPr>
      <w:r w:rsidRPr="00CD3706">
        <w:rPr>
          <w:rFonts w:ascii="Aptos" w:eastAsia="Times New Roman" w:hAnsi="Aptos" w:cs="Times New Roman"/>
          <w:b/>
          <w:bCs/>
          <w:kern w:val="0"/>
          <w:lang w:val="en-001"/>
          <w14:ligatures w14:val="none"/>
        </w:rPr>
        <w:t>6. Contact Us</w:t>
      </w:r>
    </w:p>
    <w:p w14:paraId="0B9BFCF8" w14:textId="77777777" w:rsidR="00CD3706" w:rsidRPr="00CD3706" w:rsidRDefault="00CD3706" w:rsidP="00CD3706">
      <w:pPr>
        <w:spacing w:before="120" w:after="120"/>
        <w:rPr>
          <w:rFonts w:ascii="Aptos" w:eastAsia="Times New Roman" w:hAnsi="Aptos" w:cs="Times New Roman"/>
          <w:kern w:val="0"/>
          <w:lang w:val="en-001"/>
          <w14:ligatures w14:val="none"/>
        </w:rPr>
      </w:pPr>
      <w:r w:rsidRPr="00CD3706">
        <w:rPr>
          <w:rFonts w:ascii="Aptos" w:eastAsia="Times New Roman" w:hAnsi="Aptos" w:cs="Times New Roman"/>
          <w:kern w:val="0"/>
          <w:lang w:val="en-001"/>
          <w14:ligatures w14:val="none"/>
        </w:rPr>
        <w:t xml:space="preserve">For any questions about this Cookie Policy, please contact us at: </w:t>
      </w:r>
      <w:r w:rsidRPr="00CD3706">
        <w:rPr>
          <w:rFonts w:ascii="Aptos" w:eastAsia="Times New Roman" w:hAnsi="Aptos" w:cs="Times New Roman"/>
          <w:b/>
          <w:bCs/>
          <w:kern w:val="0"/>
          <w:lang w:val="en-001"/>
          <w14:ligatures w14:val="none"/>
        </w:rPr>
        <w:t>Email:</w:t>
      </w:r>
      <w:r w:rsidRPr="00CD3706">
        <w:rPr>
          <w:rFonts w:ascii="Aptos" w:eastAsia="Times New Roman" w:hAnsi="Aptos" w:cs="Times New Roman"/>
          <w:kern w:val="0"/>
          <w:lang w:val="en-001"/>
          <w14:ligatures w14:val="none"/>
        </w:rPr>
        <w:t xml:space="preserve"> sales@kompas-travel.com </w:t>
      </w:r>
      <w:r w:rsidRPr="00CD3706">
        <w:rPr>
          <w:rFonts w:ascii="Aptos" w:eastAsia="Times New Roman" w:hAnsi="Aptos" w:cs="Times New Roman"/>
          <w:b/>
          <w:bCs/>
          <w:kern w:val="0"/>
          <w:lang w:val="en-001"/>
          <w14:ligatures w14:val="none"/>
        </w:rPr>
        <w:t>Address:</w:t>
      </w:r>
      <w:r w:rsidRPr="00CD3706">
        <w:rPr>
          <w:rFonts w:ascii="Aptos" w:eastAsia="Times New Roman" w:hAnsi="Aptos" w:cs="Times New Roman"/>
          <w:kern w:val="0"/>
          <w:lang w:val="en-001"/>
          <w14:ligatures w14:val="none"/>
        </w:rPr>
        <w:t xml:space="preserve"> Kompas d.o.o., Mate Vlašića 20, 52440 Poreč</w:t>
      </w:r>
    </w:p>
    <w:p w14:paraId="7A446FC9" w14:textId="77777777" w:rsidR="00CD3706" w:rsidRPr="00CD3706" w:rsidRDefault="00CD3706" w:rsidP="00CD3706">
      <w:pPr>
        <w:spacing w:before="120" w:after="120"/>
        <w:rPr>
          <w:rFonts w:ascii="Aptos" w:eastAsia="Times New Roman" w:hAnsi="Aptos" w:cs="Times New Roman"/>
          <w:kern w:val="0"/>
          <w:lang w:val="en-001"/>
          <w14:ligatures w14:val="none"/>
        </w:rPr>
      </w:pPr>
      <w:r w:rsidRPr="00CD3706">
        <w:rPr>
          <w:rFonts w:ascii="Aptos" w:eastAsia="Times New Roman" w:hAnsi="Aptos" w:cs="Times New Roman"/>
          <w:kern w:val="0"/>
          <w:lang w:val="en-001"/>
          <w14:ligatures w14:val="none"/>
        </w:rPr>
        <w:t>By using our website, you agree to our use of cookies in accordance with this policy.</w:t>
      </w:r>
    </w:p>
    <w:p w14:paraId="4E977F01" w14:textId="77777777" w:rsidR="00EC66FA" w:rsidRPr="00CD3706" w:rsidRDefault="00EC66FA" w:rsidP="00CD3706">
      <w:pPr>
        <w:spacing w:before="120" w:after="120"/>
        <w:rPr>
          <w:rFonts w:ascii="Aptos" w:hAnsi="Aptos"/>
          <w:lang w:val="en-001"/>
        </w:rPr>
      </w:pPr>
    </w:p>
    <w:sectPr w:rsidR="00EC66FA" w:rsidRPr="00CD37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750A7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2710" w:hanging="1008"/>
      </w:pPr>
      <w:rPr>
        <w:sz w:val="24"/>
        <w:szCs w:val="24"/>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1FA53B7"/>
    <w:multiLevelType w:val="multilevel"/>
    <w:tmpl w:val="C8948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C87CAE"/>
    <w:multiLevelType w:val="multilevel"/>
    <w:tmpl w:val="F20A1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CD0E88"/>
    <w:multiLevelType w:val="multilevel"/>
    <w:tmpl w:val="4606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E92FE3"/>
    <w:multiLevelType w:val="multilevel"/>
    <w:tmpl w:val="ADCE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E61B9A"/>
    <w:multiLevelType w:val="multilevel"/>
    <w:tmpl w:val="43EE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4A3181"/>
    <w:multiLevelType w:val="multilevel"/>
    <w:tmpl w:val="A5A0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BD2910"/>
    <w:multiLevelType w:val="multilevel"/>
    <w:tmpl w:val="FAA8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6569605">
    <w:abstractNumId w:val="0"/>
  </w:num>
  <w:num w:numId="2" w16cid:durableId="138808129">
    <w:abstractNumId w:val="0"/>
  </w:num>
  <w:num w:numId="3" w16cid:durableId="73555597">
    <w:abstractNumId w:val="4"/>
  </w:num>
  <w:num w:numId="4" w16cid:durableId="1213733003">
    <w:abstractNumId w:val="3"/>
  </w:num>
  <w:num w:numId="5" w16cid:durableId="270862353">
    <w:abstractNumId w:val="6"/>
  </w:num>
  <w:num w:numId="6" w16cid:durableId="1083794646">
    <w:abstractNumId w:val="2"/>
  </w:num>
  <w:num w:numId="7" w16cid:durableId="1407417865">
    <w:abstractNumId w:val="5"/>
  </w:num>
  <w:num w:numId="8" w16cid:durableId="457574537">
    <w:abstractNumId w:val="7"/>
  </w:num>
  <w:num w:numId="9" w16cid:durableId="1579707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706"/>
    <w:rsid w:val="00067C58"/>
    <w:rsid w:val="00073109"/>
    <w:rsid w:val="00523251"/>
    <w:rsid w:val="0054623F"/>
    <w:rsid w:val="00616ACE"/>
    <w:rsid w:val="00684120"/>
    <w:rsid w:val="00823654"/>
    <w:rsid w:val="009C0D0E"/>
    <w:rsid w:val="00C67CFF"/>
    <w:rsid w:val="00C943DD"/>
    <w:rsid w:val="00CD3706"/>
    <w:rsid w:val="00D118A6"/>
    <w:rsid w:val="00EC66FA"/>
    <w:rsid w:val="00FD6760"/>
  </w:rsids>
  <m:mathPr>
    <m:mathFont m:val="Cambria Math"/>
    <m:brkBin m:val="before"/>
    <m:brkBinSub m:val="--"/>
    <m:smallFrac m:val="0"/>
    <m:dispDef/>
    <m:lMargin m:val="0"/>
    <m:rMargin m:val="0"/>
    <m:defJc m:val="centerGroup"/>
    <m:wrapIndent m:val="1440"/>
    <m:intLim m:val="subSup"/>
    <m:naryLim m:val="undOvr"/>
  </m:mathPr>
  <w:themeFontLang w:val="en-001"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38534"/>
  <w15:chartTrackingRefBased/>
  <w15:docId w15:val="{41B74A54-5D09-8A4E-971C-603617CBC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001"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paragraph" w:styleId="Heading1">
    <w:name w:val="heading 1"/>
    <w:basedOn w:val="Normal"/>
    <w:next w:val="Normal"/>
    <w:link w:val="Heading1Char"/>
    <w:uiPriority w:val="9"/>
    <w:qFormat/>
    <w:rsid w:val="00D118A6"/>
    <w:pPr>
      <w:keepNext/>
      <w:keepLines/>
      <w:spacing w:before="240" w:after="240"/>
      <w:outlineLvl w:val="0"/>
    </w:pPr>
    <w:rPr>
      <w:rFonts w:asciiTheme="majorBidi" w:eastAsiaTheme="majorEastAsia" w:hAnsiTheme="majorBidi" w:cstheme="majorBidi"/>
      <w:b/>
      <w:sz w:val="32"/>
      <w:szCs w:val="32"/>
      <w:lang w:val="en-001"/>
    </w:rPr>
  </w:style>
  <w:style w:type="paragraph" w:styleId="Heading2">
    <w:name w:val="heading 2"/>
    <w:basedOn w:val="Normal"/>
    <w:next w:val="Normal"/>
    <w:link w:val="Heading2Char"/>
    <w:uiPriority w:val="9"/>
    <w:unhideWhenUsed/>
    <w:qFormat/>
    <w:rsid w:val="00523251"/>
    <w:pPr>
      <w:keepNext/>
      <w:keepLines/>
      <w:spacing w:before="160" w:after="80"/>
      <w:outlineLvl w:val="1"/>
    </w:pPr>
    <w:rPr>
      <w:rFonts w:ascii="Candara" w:eastAsiaTheme="majorEastAsia" w:hAnsi="Candara" w:cstheme="majorBidi"/>
      <w:color w:val="0F4761" w:themeColor="accent1" w:themeShade="BF"/>
      <w:sz w:val="28"/>
      <w:szCs w:val="32"/>
    </w:rPr>
  </w:style>
  <w:style w:type="paragraph" w:styleId="Heading3">
    <w:name w:val="heading 3"/>
    <w:basedOn w:val="Normal"/>
    <w:next w:val="Normal"/>
    <w:link w:val="Heading3Char"/>
    <w:uiPriority w:val="9"/>
    <w:unhideWhenUsed/>
    <w:qFormat/>
    <w:rsid w:val="00523251"/>
    <w:pPr>
      <w:keepNext/>
      <w:keepLines/>
      <w:spacing w:before="240" w:after="120"/>
      <w:outlineLvl w:val="2"/>
    </w:pPr>
    <w:rPr>
      <w:rFonts w:ascii="Candara" w:eastAsiaTheme="majorEastAsia" w:hAnsi="Candara" w:cstheme="majorBidi"/>
      <w:smallCaps/>
      <w:color w:val="0F4761" w:themeColor="accent1" w:themeShade="BF"/>
      <w:sz w:val="28"/>
      <w:szCs w:val="28"/>
    </w:rPr>
  </w:style>
  <w:style w:type="paragraph" w:styleId="Heading4">
    <w:name w:val="heading 4"/>
    <w:basedOn w:val="Normal"/>
    <w:next w:val="Normal"/>
    <w:link w:val="Heading4Char"/>
    <w:uiPriority w:val="9"/>
    <w:semiHidden/>
    <w:unhideWhenUsed/>
    <w:qFormat/>
    <w:rsid w:val="00CD37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autoRedefine/>
    <w:uiPriority w:val="9"/>
    <w:unhideWhenUsed/>
    <w:qFormat/>
    <w:rsid w:val="0054623F"/>
    <w:pPr>
      <w:keepNext/>
      <w:keepLines/>
      <w:numPr>
        <w:ilvl w:val="4"/>
        <w:numId w:val="1"/>
      </w:numPr>
      <w:spacing w:before="120" w:after="120" w:line="276" w:lineRule="auto"/>
      <w:ind w:left="851" w:hanging="851"/>
      <w:outlineLvl w:val="4"/>
    </w:pPr>
    <w:rPr>
      <w:rFonts w:ascii="Tahoma" w:eastAsiaTheme="majorEastAsia" w:hAnsi="Tahoma" w:cstheme="majorBidi"/>
      <w:smallCaps/>
      <w:color w:val="0F4761" w:themeColor="accent1" w:themeShade="BF"/>
      <w:szCs w:val="28"/>
    </w:rPr>
  </w:style>
  <w:style w:type="paragraph" w:styleId="Heading6">
    <w:name w:val="heading 6"/>
    <w:basedOn w:val="Normal"/>
    <w:next w:val="Normal"/>
    <w:link w:val="Heading6Char"/>
    <w:uiPriority w:val="9"/>
    <w:semiHidden/>
    <w:unhideWhenUsed/>
    <w:qFormat/>
    <w:rsid w:val="00CD37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7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7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7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Paragraphe de liste PBLH,Graph &amp; Table tite,Normal bullet 2,Bullet list,Figure_name,Equipment,Numbered Indented Text,List Paragraph1,lp1,List Paragraph11,List Paragraph Char Char Char,List Paragraph Char Char,Citation List,2,Ha"/>
    <w:basedOn w:val="Normal"/>
    <w:link w:val="ListParagraphChar"/>
    <w:autoRedefine/>
    <w:uiPriority w:val="34"/>
    <w:qFormat/>
    <w:rsid w:val="0054623F"/>
    <w:pPr>
      <w:jc w:val="both"/>
    </w:pPr>
    <w:rPr>
      <w:rFonts w:ascii="Candara" w:eastAsia="Times New Roman" w:hAnsi="Candara" w:cs="Times New Roman"/>
    </w:rPr>
  </w:style>
  <w:style w:type="character" w:customStyle="1" w:styleId="ListParagraphChar">
    <w:name w:val="List Paragraph Char"/>
    <w:aliases w:val="Paragraph Char,Paragraphe de liste PBLH Char,Graph &amp; Table tite Char,Normal bullet 2 Char,Bullet list Char,Figure_name Char,Equipment Char,Numbered Indented Text Char,List Paragraph1 Char,lp1 Char,List Paragraph11 Char,2 Char,Ha Char"/>
    <w:link w:val="ListParagraph"/>
    <w:uiPriority w:val="34"/>
    <w:qFormat/>
    <w:rsid w:val="0054623F"/>
    <w:rPr>
      <w:rFonts w:ascii="Candara" w:eastAsia="Times New Roman" w:hAnsi="Candara" w:cs="Times New Roman"/>
    </w:rPr>
  </w:style>
  <w:style w:type="character" w:styleId="Emphasis">
    <w:name w:val="Emphasis"/>
    <w:basedOn w:val="DefaultParagraphFont"/>
    <w:uiPriority w:val="20"/>
    <w:qFormat/>
    <w:rsid w:val="00067C58"/>
    <w:rPr>
      <w:rFonts w:ascii="Tahoma" w:hAnsi="Tahoma"/>
      <w:b/>
      <w:i w:val="0"/>
      <w:iCs/>
      <w:color w:val="0F4761" w:themeColor="accent1" w:themeShade="BF"/>
    </w:rPr>
  </w:style>
  <w:style w:type="character" w:customStyle="1" w:styleId="Heading5Char">
    <w:name w:val="Heading 5 Char"/>
    <w:basedOn w:val="DefaultParagraphFont"/>
    <w:link w:val="Heading5"/>
    <w:uiPriority w:val="9"/>
    <w:rsid w:val="0054623F"/>
    <w:rPr>
      <w:rFonts w:ascii="Tahoma" w:eastAsiaTheme="majorEastAsia" w:hAnsi="Tahoma" w:cstheme="majorBidi"/>
      <w:smallCaps/>
      <w:color w:val="0F4761" w:themeColor="accent1" w:themeShade="BF"/>
      <w:szCs w:val="28"/>
    </w:rPr>
  </w:style>
  <w:style w:type="paragraph" w:styleId="IntenseQuote">
    <w:name w:val="Intense Quote"/>
    <w:basedOn w:val="Normal"/>
    <w:next w:val="Normal"/>
    <w:link w:val="IntenseQuoteChar"/>
    <w:autoRedefine/>
    <w:uiPriority w:val="30"/>
    <w:qFormat/>
    <w:rsid w:val="0054623F"/>
    <w:pPr>
      <w:pBdr>
        <w:top w:val="single" w:sz="8" w:space="10" w:color="156082" w:themeColor="accent1"/>
        <w:bottom w:val="single" w:sz="8" w:space="10" w:color="156082" w:themeColor="accent1"/>
      </w:pBdr>
      <w:shd w:val="clear" w:color="auto" w:fill="C1E4F5" w:themeFill="accent1" w:themeFillTint="33"/>
      <w:spacing w:before="360" w:after="360" w:line="276" w:lineRule="auto"/>
      <w:jc w:val="center"/>
    </w:pPr>
    <w:rPr>
      <w:rFonts w:ascii="Tahoma" w:eastAsia="Times New Roman" w:hAnsi="Tahoma" w:cs="Times New Roman"/>
      <w:b/>
      <w:i/>
      <w:iCs/>
      <w:color w:val="156082" w:themeColor="accent1"/>
      <w:sz w:val="28"/>
    </w:rPr>
  </w:style>
  <w:style w:type="character" w:customStyle="1" w:styleId="IntenseQuoteChar">
    <w:name w:val="Intense Quote Char"/>
    <w:basedOn w:val="DefaultParagraphFont"/>
    <w:link w:val="IntenseQuote"/>
    <w:uiPriority w:val="30"/>
    <w:rsid w:val="0054623F"/>
    <w:rPr>
      <w:rFonts w:ascii="Tahoma" w:eastAsia="Times New Roman" w:hAnsi="Tahoma" w:cs="Times New Roman"/>
      <w:b/>
      <w:i/>
      <w:iCs/>
      <w:color w:val="156082" w:themeColor="accent1"/>
      <w:sz w:val="28"/>
      <w:shd w:val="clear" w:color="auto" w:fill="C1E4F5" w:themeFill="accent1" w:themeFillTint="33"/>
    </w:rPr>
  </w:style>
  <w:style w:type="character" w:customStyle="1" w:styleId="Heading1Char">
    <w:name w:val="Heading 1 Char"/>
    <w:basedOn w:val="DefaultParagraphFont"/>
    <w:link w:val="Heading1"/>
    <w:uiPriority w:val="9"/>
    <w:rsid w:val="00D118A6"/>
    <w:rPr>
      <w:rFonts w:asciiTheme="majorBidi" w:eastAsiaTheme="majorEastAsia" w:hAnsiTheme="majorBidi" w:cstheme="majorBidi"/>
      <w:b/>
      <w:sz w:val="32"/>
      <w:szCs w:val="32"/>
    </w:rPr>
  </w:style>
  <w:style w:type="character" w:customStyle="1" w:styleId="Heading2Char">
    <w:name w:val="Heading 2 Char"/>
    <w:basedOn w:val="DefaultParagraphFont"/>
    <w:link w:val="Heading2"/>
    <w:uiPriority w:val="9"/>
    <w:rsid w:val="00523251"/>
    <w:rPr>
      <w:rFonts w:ascii="Candara" w:eastAsiaTheme="majorEastAsia" w:hAnsi="Candara" w:cstheme="majorBidi"/>
      <w:color w:val="0F4761" w:themeColor="accent1" w:themeShade="BF"/>
      <w:sz w:val="28"/>
      <w:szCs w:val="32"/>
      <w:lang w:val="hr-HR"/>
    </w:rPr>
  </w:style>
  <w:style w:type="character" w:customStyle="1" w:styleId="Heading3Char">
    <w:name w:val="Heading 3 Char"/>
    <w:basedOn w:val="DefaultParagraphFont"/>
    <w:link w:val="Heading3"/>
    <w:uiPriority w:val="9"/>
    <w:rsid w:val="00523251"/>
    <w:rPr>
      <w:rFonts w:ascii="Candara" w:eastAsiaTheme="majorEastAsia" w:hAnsi="Candara" w:cstheme="majorBidi"/>
      <w:smallCaps/>
      <w:color w:val="0F4761" w:themeColor="accent1" w:themeShade="BF"/>
      <w:sz w:val="28"/>
      <w:szCs w:val="28"/>
      <w:lang w:val="hr-HR"/>
    </w:rPr>
  </w:style>
  <w:style w:type="character" w:customStyle="1" w:styleId="Heading4Char">
    <w:name w:val="Heading 4 Char"/>
    <w:basedOn w:val="DefaultParagraphFont"/>
    <w:link w:val="Heading4"/>
    <w:uiPriority w:val="9"/>
    <w:semiHidden/>
    <w:rsid w:val="00CD3706"/>
    <w:rPr>
      <w:rFonts w:eastAsiaTheme="majorEastAsia" w:cstheme="majorBidi"/>
      <w:i/>
      <w:iCs/>
      <w:color w:val="0F4761" w:themeColor="accent1" w:themeShade="BF"/>
      <w:lang w:val="hr-HR"/>
    </w:rPr>
  </w:style>
  <w:style w:type="character" w:customStyle="1" w:styleId="Heading6Char">
    <w:name w:val="Heading 6 Char"/>
    <w:basedOn w:val="DefaultParagraphFont"/>
    <w:link w:val="Heading6"/>
    <w:uiPriority w:val="9"/>
    <w:semiHidden/>
    <w:rsid w:val="00CD3706"/>
    <w:rPr>
      <w:rFonts w:eastAsiaTheme="majorEastAsia" w:cstheme="majorBidi"/>
      <w:i/>
      <w:iCs/>
      <w:color w:val="595959" w:themeColor="text1" w:themeTint="A6"/>
      <w:lang w:val="hr-HR"/>
    </w:rPr>
  </w:style>
  <w:style w:type="character" w:customStyle="1" w:styleId="Heading7Char">
    <w:name w:val="Heading 7 Char"/>
    <w:basedOn w:val="DefaultParagraphFont"/>
    <w:link w:val="Heading7"/>
    <w:uiPriority w:val="9"/>
    <w:semiHidden/>
    <w:rsid w:val="00CD3706"/>
    <w:rPr>
      <w:rFonts w:eastAsiaTheme="majorEastAsia" w:cstheme="majorBidi"/>
      <w:color w:val="595959" w:themeColor="text1" w:themeTint="A6"/>
      <w:lang w:val="hr-HR"/>
    </w:rPr>
  </w:style>
  <w:style w:type="character" w:customStyle="1" w:styleId="Heading8Char">
    <w:name w:val="Heading 8 Char"/>
    <w:basedOn w:val="DefaultParagraphFont"/>
    <w:link w:val="Heading8"/>
    <w:uiPriority w:val="9"/>
    <w:semiHidden/>
    <w:rsid w:val="00CD3706"/>
    <w:rPr>
      <w:rFonts w:eastAsiaTheme="majorEastAsia" w:cstheme="majorBidi"/>
      <w:i/>
      <w:iCs/>
      <w:color w:val="272727" w:themeColor="text1" w:themeTint="D8"/>
      <w:lang w:val="hr-HR"/>
    </w:rPr>
  </w:style>
  <w:style w:type="character" w:customStyle="1" w:styleId="Heading9Char">
    <w:name w:val="Heading 9 Char"/>
    <w:basedOn w:val="DefaultParagraphFont"/>
    <w:link w:val="Heading9"/>
    <w:uiPriority w:val="9"/>
    <w:semiHidden/>
    <w:rsid w:val="00CD3706"/>
    <w:rPr>
      <w:rFonts w:eastAsiaTheme="majorEastAsia" w:cstheme="majorBidi"/>
      <w:color w:val="272727" w:themeColor="text1" w:themeTint="D8"/>
      <w:lang w:val="hr-HR"/>
    </w:rPr>
  </w:style>
  <w:style w:type="paragraph" w:styleId="Title">
    <w:name w:val="Title"/>
    <w:basedOn w:val="Normal"/>
    <w:next w:val="Normal"/>
    <w:link w:val="TitleChar"/>
    <w:uiPriority w:val="10"/>
    <w:qFormat/>
    <w:rsid w:val="00CD37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706"/>
    <w:rPr>
      <w:rFonts w:asciiTheme="majorHAnsi" w:eastAsiaTheme="majorEastAsia" w:hAnsiTheme="majorHAnsi" w:cstheme="majorBidi"/>
      <w:spacing w:val="-10"/>
      <w:kern w:val="28"/>
      <w:sz w:val="56"/>
      <w:szCs w:val="56"/>
      <w:lang w:val="hr-HR"/>
    </w:rPr>
  </w:style>
  <w:style w:type="paragraph" w:styleId="Subtitle">
    <w:name w:val="Subtitle"/>
    <w:basedOn w:val="Normal"/>
    <w:next w:val="Normal"/>
    <w:link w:val="SubtitleChar"/>
    <w:uiPriority w:val="11"/>
    <w:qFormat/>
    <w:rsid w:val="00CD370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706"/>
    <w:rPr>
      <w:rFonts w:eastAsiaTheme="majorEastAsia" w:cstheme="majorBidi"/>
      <w:color w:val="595959" w:themeColor="text1" w:themeTint="A6"/>
      <w:spacing w:val="15"/>
      <w:sz w:val="28"/>
      <w:szCs w:val="28"/>
      <w:lang w:val="hr-HR"/>
    </w:rPr>
  </w:style>
  <w:style w:type="paragraph" w:styleId="Quote">
    <w:name w:val="Quote"/>
    <w:basedOn w:val="Normal"/>
    <w:next w:val="Normal"/>
    <w:link w:val="QuoteChar"/>
    <w:uiPriority w:val="29"/>
    <w:qFormat/>
    <w:rsid w:val="00CD370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D3706"/>
    <w:rPr>
      <w:i/>
      <w:iCs/>
      <w:color w:val="404040" w:themeColor="text1" w:themeTint="BF"/>
      <w:lang w:val="hr-HR"/>
    </w:rPr>
  </w:style>
  <w:style w:type="character" w:styleId="IntenseEmphasis">
    <w:name w:val="Intense Emphasis"/>
    <w:basedOn w:val="DefaultParagraphFont"/>
    <w:uiPriority w:val="21"/>
    <w:qFormat/>
    <w:rsid w:val="00CD3706"/>
    <w:rPr>
      <w:i/>
      <w:iCs/>
      <w:color w:val="0F4761" w:themeColor="accent1" w:themeShade="BF"/>
    </w:rPr>
  </w:style>
  <w:style w:type="character" w:styleId="IntenseReference">
    <w:name w:val="Intense Reference"/>
    <w:basedOn w:val="DefaultParagraphFont"/>
    <w:uiPriority w:val="32"/>
    <w:qFormat/>
    <w:rsid w:val="00CD3706"/>
    <w:rPr>
      <w:b/>
      <w:bCs/>
      <w:smallCaps/>
      <w:color w:val="0F4761" w:themeColor="accent1" w:themeShade="BF"/>
      <w:spacing w:val="5"/>
    </w:rPr>
  </w:style>
  <w:style w:type="paragraph" w:styleId="NormalWeb">
    <w:name w:val="Normal (Web)"/>
    <w:basedOn w:val="Normal"/>
    <w:uiPriority w:val="99"/>
    <w:semiHidden/>
    <w:unhideWhenUsed/>
    <w:rsid w:val="00CD3706"/>
    <w:pPr>
      <w:spacing w:before="100" w:beforeAutospacing="1" w:after="100" w:afterAutospacing="1"/>
    </w:pPr>
    <w:rPr>
      <w:rFonts w:ascii="Times New Roman" w:eastAsia="Times New Roman" w:hAnsi="Times New Roman" w:cs="Times New Roman"/>
      <w:kern w:val="0"/>
      <w:lang w:val="en-001"/>
      <w14:ligatures w14:val="none"/>
    </w:rPr>
  </w:style>
  <w:style w:type="character" w:styleId="Strong">
    <w:name w:val="Strong"/>
    <w:basedOn w:val="DefaultParagraphFont"/>
    <w:uiPriority w:val="22"/>
    <w:qFormat/>
    <w:rsid w:val="00CD3706"/>
    <w:rPr>
      <w:b/>
      <w:bCs/>
    </w:rPr>
  </w:style>
  <w:style w:type="character" w:styleId="Hyperlink">
    <w:name w:val="Hyperlink"/>
    <w:basedOn w:val="DefaultParagraphFont"/>
    <w:uiPriority w:val="99"/>
    <w:semiHidden/>
    <w:unhideWhenUsed/>
    <w:rsid w:val="00CD37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15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hp.net/privacy.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about/privacy/" TargetMode="External"/><Relationship Id="rId5" Type="http://schemas.openxmlformats.org/officeDocument/2006/relationships/hyperlink" Target="https://business.safety.google/privac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459</Words>
  <Characters>2622</Characters>
  <Application>Microsoft Office Word</Application>
  <DocSecurity>0</DocSecurity>
  <Lines>21</Lines>
  <Paragraphs>6</Paragraphs>
  <ScaleCrop>false</ScaleCrop>
  <Company>AP</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Bara</dc:creator>
  <cp:keywords/>
  <dc:description/>
  <cp:lastModifiedBy>Daniel Bara</cp:lastModifiedBy>
  <cp:revision>1</cp:revision>
  <dcterms:created xsi:type="dcterms:W3CDTF">2025-03-17T17:16:00Z</dcterms:created>
  <dcterms:modified xsi:type="dcterms:W3CDTF">2025-03-17T17:18:00Z</dcterms:modified>
</cp:coreProperties>
</file>